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Zgoda na otrzymywanie informacji marketingowych</w:t>
      </w:r>
    </w:p>
    <w:p>
      <w:r>
        <w:t>Imię i nazwisko: ……………………………………………   Firma: ……………………………………………</w:t>
      </w:r>
    </w:p>
    <w:p>
      <w:r>
        <w:t>Adres e-mail: ……………………………………………   Telefon: ……………………………………………</w:t>
      </w:r>
    </w:p>
    <w:p>
      <w:r>
        <w:t>☐  Wyrażam zgodę na otrzymywanie od Forum Kolejowego – Railway Business Forum (RBF), ul. Sielecka 35, 00-738 Warszawa, informacji o wydarzeniach, działalności RBF oraz informacji handlowych na podany adres e-mail.</w:t>
      </w:r>
    </w:p>
    <w:p>
      <w:r>
        <w:t>☐  Wyrażam zgodę na kontakt telefoniczny w powyższym celu na podany numer telefonu.</w:t>
      </w:r>
    </w:p>
    <w:p>
      <w:r>
        <w:t>Zgoda jest dobrowolna i można ją wycofać w dowolnym momencie (np. e-mailem na rbf@rbf.net.pl), bez wpływu na zgodność z prawem przetwarzania dokonanego przed jej wycofaniem. Dane przetwarzamy na podstawie zgody (art. 6 ust. 1 lit. a RODO) do czasu jej wycofania. Przysługuje Pani/Panu prawo dostępu do danych, ich sprostowania, usunięcia, ograniczenia przetwarzania, przenoszenia oraz skargi do Prezesa UODO. Szczegóły: polityka prywatności na stronie RBF.</w:t>
      </w:r>
    </w:p>
    <w:p>
      <w:r>
        <w:br/>
        <w:t>Data i podpis: ……………………………………………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otrzymywanie informacji marketingowych</dc:title>
  <dc:subject/>
  <dc:creator>Railway Business Forum</dc:creator>
  <cp:keywords/>
  <dc:description>generated by python-docx</dc:description>
  <cp:lastModifiedBy>Railway Business Forum</cp:lastModifiedBy>
  <cp:revision>1</cp:revision>
  <dcterms:created xsi:type="dcterms:W3CDTF">2013-12-23T23:15:00Z</dcterms:created>
  <dcterms:modified xsi:type="dcterms:W3CDTF">2013-12-23T23:15:00Z</dcterms:modified>
  <cp:category/>
</cp:coreProperties>
</file>